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7EA" w:rsidRPr="006A2A22" w:rsidRDefault="0021194C" w:rsidP="00586556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 №</w:t>
      </w:r>
      <w:r w:rsidR="006363ED"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EE51A0"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6363ED"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586556" w:rsidRPr="006A2A22" w:rsidRDefault="00586556" w:rsidP="00586556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  муниципальной  программе </w:t>
      </w:r>
    </w:p>
    <w:p w:rsidR="000117EA" w:rsidRPr="008B7B4E" w:rsidRDefault="00586556" w:rsidP="00BB0746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="00BB0746" w:rsidRPr="00BB0746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современной городской среды на территории Каменского городского округа на 2018-20</w:t>
      </w:r>
      <w:r w:rsidR="005E02CC">
        <w:rPr>
          <w:rFonts w:ascii="Liberation Serif" w:eastAsia="Times New Roman" w:hAnsi="Liberation Serif" w:cs="Times New Roman"/>
          <w:sz w:val="24"/>
          <w:szCs w:val="24"/>
          <w:lang w:eastAsia="ru-RU"/>
        </w:rPr>
        <w:t>30</w:t>
      </w:r>
      <w:bookmarkStart w:id="0" w:name="_GoBack"/>
      <w:bookmarkEnd w:id="0"/>
      <w:r w:rsidR="00BB0746" w:rsidRPr="00BB074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</w:t>
      </w:r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» </w:t>
      </w:r>
    </w:p>
    <w:p w:rsidR="000117EA" w:rsidRPr="008B7B4E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6F0D7D" w:rsidRPr="006A2A22" w:rsidRDefault="00132206" w:rsidP="0013220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2A22">
        <w:rPr>
          <w:rFonts w:ascii="Liberation Serif" w:eastAsia="Times New Roman" w:hAnsi="Liberation Serif" w:cs="Times New Roman"/>
          <w:sz w:val="28"/>
          <w:szCs w:val="28"/>
          <w:lang w:eastAsia="ru-RU"/>
        </w:rPr>
        <w:t>Нормативная стоимость (единичные расценки) элементов благоустройства по проектам благоустройства территорий</w:t>
      </w:r>
    </w:p>
    <w:p w:rsidR="006F0D7D" w:rsidRPr="006A2A22" w:rsidRDefault="006F0D7D" w:rsidP="0013220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746"/>
        <w:gridCol w:w="6450"/>
        <w:gridCol w:w="1411"/>
        <w:gridCol w:w="1530"/>
      </w:tblGrid>
      <w:tr w:rsidR="00B42DED" w:rsidRPr="006A2A22" w:rsidTr="00145762">
        <w:tc>
          <w:tcPr>
            <w:tcW w:w="746" w:type="dxa"/>
            <w:vAlign w:val="center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№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п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>/п</w:t>
            </w:r>
          </w:p>
        </w:tc>
        <w:tc>
          <w:tcPr>
            <w:tcW w:w="6450" w:type="dxa"/>
            <w:vAlign w:val="center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Наименование</w:t>
            </w:r>
          </w:p>
        </w:tc>
        <w:tc>
          <w:tcPr>
            <w:tcW w:w="1411" w:type="dxa"/>
            <w:vAlign w:val="center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Единица</w:t>
            </w:r>
          </w:p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измерения</w:t>
            </w:r>
          </w:p>
        </w:tc>
        <w:tc>
          <w:tcPr>
            <w:tcW w:w="1530" w:type="dxa"/>
            <w:vAlign w:val="center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Цена</w:t>
            </w:r>
          </w:p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за единицу,</w:t>
            </w:r>
          </w:p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в рублях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Диван качели ИО 150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19 090,00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Качалка балансир ИО 120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20 590,00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Карусель Радуга ИО 305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29 290,00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Песочница Забава мега ИО 505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19 790,00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5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Песочница дворик Космопорт с горкой ИО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141 690,00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6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Качели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Д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2 без подвеса ИО 133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22 590,00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Сиденье со спинкой ИО 141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6 090,00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Качалка балансир малый ИО 117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12 360,00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Карусель Космопорт ИО 306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10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Качалка на пружине Пароходик ИО 201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18 290,00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11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Качалка на пружине Джип Сафари ИО 244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52 980,00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12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Горка самолётик Н-750 ИО 412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32 890,00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Горка Зима 1 (Н-1500) ИО 430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91 790,00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Песочница Яхта ИО 506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61 690,00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15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Детский игровой комплекс «Карапуз» ДИК 001 Н=900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104 190,00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16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Детский игровой комплекс «Карапуз» ДИК 008 Н=750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137 790,00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Детский игровой комплекс «Карапуз» ДИК 05 Н=1200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112 990,00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Детский игровой комплекс «Карапуз» ДИК 108 Н=1200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119 190,00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Скамья МФ 450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10 790,00</w:t>
            </w:r>
          </w:p>
        </w:tc>
      </w:tr>
      <w:tr w:rsidR="00145762" w:rsidRPr="006A2A22" w:rsidTr="00145762">
        <w:trPr>
          <w:trHeight w:val="329"/>
        </w:trPr>
        <w:tc>
          <w:tcPr>
            <w:tcW w:w="746" w:type="dxa"/>
            <w:hideMark/>
          </w:tcPr>
          <w:p w:rsidR="006F0D7D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450" w:type="dxa"/>
            <w:hideMark/>
          </w:tcPr>
          <w:p w:rsidR="006F0D7D" w:rsidRPr="006A2A22" w:rsidRDefault="006F0D7D" w:rsidP="006F0D7D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Скамья на железобетонном основании со спинкой</w:t>
            </w:r>
          </w:p>
        </w:tc>
        <w:tc>
          <w:tcPr>
            <w:tcW w:w="1411" w:type="dxa"/>
            <w:hideMark/>
          </w:tcPr>
          <w:p w:rsidR="006F0D7D" w:rsidRPr="006A2A22" w:rsidRDefault="006F0D7D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  <w:hideMark/>
          </w:tcPr>
          <w:p w:rsidR="006F0D7D" w:rsidRPr="006A2A22" w:rsidRDefault="006F0D7D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13600,00</w:t>
            </w:r>
          </w:p>
        </w:tc>
      </w:tr>
      <w:tr w:rsidR="00145762" w:rsidRPr="006A2A22" w:rsidTr="00145762">
        <w:trPr>
          <w:trHeight w:val="329"/>
        </w:trPr>
        <w:tc>
          <w:tcPr>
            <w:tcW w:w="746" w:type="dxa"/>
            <w:hideMark/>
          </w:tcPr>
          <w:p w:rsidR="006F0D7D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450" w:type="dxa"/>
            <w:hideMark/>
          </w:tcPr>
          <w:p w:rsidR="006F0D7D" w:rsidRPr="006A2A22" w:rsidRDefault="006F0D7D" w:rsidP="006F0D7D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Скамья на железобетонном основании без спинки</w:t>
            </w:r>
          </w:p>
        </w:tc>
        <w:tc>
          <w:tcPr>
            <w:tcW w:w="1411" w:type="dxa"/>
            <w:hideMark/>
          </w:tcPr>
          <w:p w:rsidR="006F0D7D" w:rsidRPr="006A2A22" w:rsidRDefault="006F0D7D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</w:tcPr>
          <w:p w:rsidR="006F0D7D" w:rsidRPr="006A2A22" w:rsidRDefault="006F0D7D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7 300,00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7753F8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450" w:type="dxa"/>
            <w:hideMark/>
          </w:tcPr>
          <w:p w:rsidR="007753F8" w:rsidRPr="006A2A22" w:rsidRDefault="007753F8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Урна на железобетонном основании</w:t>
            </w:r>
          </w:p>
        </w:tc>
        <w:tc>
          <w:tcPr>
            <w:tcW w:w="1411" w:type="dxa"/>
            <w:hideMark/>
          </w:tcPr>
          <w:p w:rsidR="007753F8" w:rsidRPr="006A2A22" w:rsidRDefault="007753F8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</w:tcPr>
          <w:p w:rsidR="007753F8" w:rsidRPr="006A2A22" w:rsidRDefault="007753F8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4 100,00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Урна 1 МФ 501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3 990,00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ОМ 106 Ограждение тип 6 Н-500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3 590,00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Оборудование детских площадок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 комплекс</w:t>
            </w:r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316 600,00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Оборудование спортивных площадок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 комплекс</w:t>
            </w:r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253 300,00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lastRenderedPageBreak/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Спортивный комплекс СК 317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105 690,00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Спортивная серия СК 312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99 590,00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Спортивная серия для младшего возраста СК 3011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19 190,00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30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«Стол для армрестлинга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001»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8 690,00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31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«Лавка для пресса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002»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7 890,00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32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Гиперэкстензия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003»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9 190,00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«Маятник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004»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22 390,00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«Шаговый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005»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32 190,00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5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«Жим на груди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006»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31 890,00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6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«Тяга верхняя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007»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31 590,00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«Гребля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008»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33 490,00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«Двойные лыжи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009»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41 990,00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«Эллиптический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010»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33 690,00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40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«Жим ногами 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011»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31 390,00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41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«Двойной турник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012»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29 390,00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42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Твистер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013»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21 290,00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«Степ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014»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23 490,00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Хипс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015»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24 090,00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5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Твистер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двойной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017»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25 090,00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6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«СТ 016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В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>ело»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28 790,00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«Степ +  Вело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018»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33 390,00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Закладная часть опоры ФЧ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>- 1,0-1,33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3 921,48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Опора трубчатая 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несиловая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фланцевая ОКН 1-6,0Ф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20 303,97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50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Светильник 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  <w:lang w:val="en-US"/>
              </w:rPr>
              <w:t>Galab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серия Победа 50Вт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7 450,00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B42DED" w:rsidP="00B42DED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Автономный светильник на солнечной батарее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37 300,00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B42DED" w:rsidP="00B42DED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Светильник на фасад здания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10 600,00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B42DED" w:rsidP="00B42DED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Автопарковка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</w:t>
            </w:r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1 800,00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B42DED" w:rsidP="00B42DED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Озеленение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 саженец</w:t>
            </w:r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4 200,00</w:t>
            </w:r>
          </w:p>
        </w:tc>
      </w:tr>
    </w:tbl>
    <w:p w:rsidR="006F0D7D" w:rsidRPr="006A2A22" w:rsidRDefault="006F0D7D" w:rsidP="006F0D7D">
      <w:pPr>
        <w:rPr>
          <w:rFonts w:ascii="Liberation Serif" w:eastAsia="Calibri" w:hAnsi="Liberation Serif" w:cs="Times New Roman"/>
          <w:sz w:val="28"/>
        </w:rPr>
      </w:pPr>
    </w:p>
    <w:p w:rsidR="006F0D7D" w:rsidRPr="006A2A22" w:rsidRDefault="006F0D7D" w:rsidP="0013220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132206" w:rsidRPr="006A2A22" w:rsidRDefault="00132206" w:rsidP="0013220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2A2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206C1E" w:rsidRPr="006A2A22" w:rsidRDefault="00206C1E" w:rsidP="00132206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sectPr w:rsidR="00206C1E" w:rsidRPr="006A2A22" w:rsidSect="00097BB1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F07" w:rsidRDefault="00DC2F07">
      <w:pPr>
        <w:spacing w:after="0" w:line="240" w:lineRule="auto"/>
      </w:pPr>
      <w:r>
        <w:separator/>
      </w:r>
    </w:p>
  </w:endnote>
  <w:endnote w:type="continuationSeparator" w:id="0">
    <w:p w:rsidR="00DC2F07" w:rsidRDefault="00DC2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F07" w:rsidRDefault="00DC2F07">
      <w:pPr>
        <w:spacing w:after="0" w:line="240" w:lineRule="auto"/>
      </w:pPr>
      <w:r>
        <w:separator/>
      </w:r>
    </w:p>
  </w:footnote>
  <w:footnote w:type="continuationSeparator" w:id="0">
    <w:p w:rsidR="00DC2F07" w:rsidRDefault="00DC2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8853"/>
      <w:docPartObj>
        <w:docPartGallery w:val="Page Numbers (Top of Page)"/>
        <w:docPartUnique/>
      </w:docPartObj>
    </w:sdtPr>
    <w:sdtEndPr/>
    <w:sdtContent>
      <w:p w:rsidR="00097BB1" w:rsidRDefault="00C968C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02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7BB1" w:rsidRDefault="00DC2F0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004D92"/>
    <w:rsid w:val="000117EA"/>
    <w:rsid w:val="0009478C"/>
    <w:rsid w:val="00132206"/>
    <w:rsid w:val="00145762"/>
    <w:rsid w:val="001872B3"/>
    <w:rsid w:val="001A0FD9"/>
    <w:rsid w:val="001E023C"/>
    <w:rsid w:val="00206C1E"/>
    <w:rsid w:val="0021194C"/>
    <w:rsid w:val="00412DA7"/>
    <w:rsid w:val="0047007E"/>
    <w:rsid w:val="0047082A"/>
    <w:rsid w:val="00487B22"/>
    <w:rsid w:val="0052550A"/>
    <w:rsid w:val="00586556"/>
    <w:rsid w:val="00591062"/>
    <w:rsid w:val="005E02CC"/>
    <w:rsid w:val="005E2261"/>
    <w:rsid w:val="0060628D"/>
    <w:rsid w:val="006363ED"/>
    <w:rsid w:val="006A2A22"/>
    <w:rsid w:val="006F0D7D"/>
    <w:rsid w:val="00701FB1"/>
    <w:rsid w:val="007516EE"/>
    <w:rsid w:val="007753F8"/>
    <w:rsid w:val="008B7B4E"/>
    <w:rsid w:val="008F47AD"/>
    <w:rsid w:val="009F1504"/>
    <w:rsid w:val="00B42DED"/>
    <w:rsid w:val="00BB0746"/>
    <w:rsid w:val="00C82D01"/>
    <w:rsid w:val="00C87746"/>
    <w:rsid w:val="00C968C5"/>
    <w:rsid w:val="00CB0CC6"/>
    <w:rsid w:val="00CB4089"/>
    <w:rsid w:val="00CC5E38"/>
    <w:rsid w:val="00CE462C"/>
    <w:rsid w:val="00D27320"/>
    <w:rsid w:val="00DC2F07"/>
    <w:rsid w:val="00DF0BA3"/>
    <w:rsid w:val="00E043AD"/>
    <w:rsid w:val="00EE51A0"/>
    <w:rsid w:val="00FA3F60"/>
    <w:rsid w:val="00FB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  <w:style w:type="table" w:styleId="a6">
    <w:name w:val="Table Grid"/>
    <w:basedOn w:val="a1"/>
    <w:uiPriority w:val="59"/>
    <w:rsid w:val="006F0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  <w:style w:type="table" w:styleId="a6">
    <w:name w:val="Table Grid"/>
    <w:basedOn w:val="a1"/>
    <w:uiPriority w:val="59"/>
    <w:rsid w:val="006F0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2024-08-06T09:37:00Z</dcterms:created>
  <dcterms:modified xsi:type="dcterms:W3CDTF">2024-08-06T09:37:00Z</dcterms:modified>
</cp:coreProperties>
</file>